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51982" w14:textId="77777777" w:rsidR="006F2F9D" w:rsidRDefault="00917C52">
      <w:pPr>
        <w:pStyle w:val="Title"/>
      </w:pPr>
      <w:r>
        <w:t>User Acceptance Testing (UAT) Sign-Off Template</w:t>
      </w:r>
    </w:p>
    <w:p w14:paraId="0D008604" w14:textId="77777777" w:rsidR="006F2F9D" w:rsidRDefault="00917C52">
      <w:pPr>
        <w:pStyle w:val="Heading1"/>
      </w:pPr>
      <w:r>
        <w:t>1. Project &amp; UAT Overview</w:t>
      </w:r>
    </w:p>
    <w:p w14:paraId="68220F9B" w14:textId="77777777" w:rsidR="006F2F9D" w:rsidRDefault="00917C52">
      <w:r>
        <w:t>Project Name: QA System Implementation</w:t>
      </w:r>
    </w:p>
    <w:p w14:paraId="7DBDAA6F" w14:textId="77777777" w:rsidR="006F2F9D" w:rsidRDefault="00917C52">
      <w:r>
        <w:t>Module/Feature(s) Tested: Authentication &amp; Payments</w:t>
      </w:r>
    </w:p>
    <w:p w14:paraId="70407190" w14:textId="77777777" w:rsidR="006F2F9D" w:rsidRDefault="00917C52">
      <w:r>
        <w:t>UAT Start Date: 2025-08-20</w:t>
      </w:r>
    </w:p>
    <w:p w14:paraId="73518A49" w14:textId="77777777" w:rsidR="006F2F9D" w:rsidRDefault="00917C52">
      <w:r>
        <w:t>UAT End Date: 2025-08-28</w:t>
      </w:r>
    </w:p>
    <w:p w14:paraId="1A32FECB" w14:textId="77777777" w:rsidR="006F2F9D" w:rsidRDefault="00917C52">
      <w:r>
        <w:t>Environment: Staging</w:t>
      </w:r>
    </w:p>
    <w:p w14:paraId="3165775B" w14:textId="77777777" w:rsidR="006F2F9D" w:rsidRDefault="00917C52">
      <w:r>
        <w:t>UAT Coordinator: John Tester</w:t>
      </w:r>
    </w:p>
    <w:p w14:paraId="1CA0AE16" w14:textId="77777777" w:rsidR="006F2F9D" w:rsidRDefault="00917C52">
      <w:pPr>
        <w:pStyle w:val="Heading1"/>
      </w:pPr>
      <w:r>
        <w:t>2. Test Execution Summary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6F2F9D" w14:paraId="3D32E031" w14:textId="77777777" w:rsidTr="00917C52">
        <w:tc>
          <w:tcPr>
            <w:tcW w:w="2160" w:type="dxa"/>
          </w:tcPr>
          <w:p w14:paraId="5B43352B" w14:textId="77777777" w:rsidR="006F2F9D" w:rsidRDefault="00917C52">
            <w:r>
              <w:t>Test Case ID</w:t>
            </w:r>
          </w:p>
        </w:tc>
        <w:tc>
          <w:tcPr>
            <w:tcW w:w="2160" w:type="dxa"/>
          </w:tcPr>
          <w:p w14:paraId="3C5B8EC9" w14:textId="77777777" w:rsidR="006F2F9D" w:rsidRDefault="00917C52">
            <w:r>
              <w:t>Test Case Description</w:t>
            </w:r>
          </w:p>
        </w:tc>
        <w:tc>
          <w:tcPr>
            <w:tcW w:w="2160" w:type="dxa"/>
          </w:tcPr>
          <w:p w14:paraId="1F817888" w14:textId="77777777" w:rsidR="006F2F9D" w:rsidRDefault="00917C52">
            <w:r>
              <w:t>Status (Pass/Fail)</w:t>
            </w:r>
          </w:p>
        </w:tc>
        <w:tc>
          <w:tcPr>
            <w:tcW w:w="2160" w:type="dxa"/>
          </w:tcPr>
          <w:p w14:paraId="44F9C622" w14:textId="77777777" w:rsidR="006F2F9D" w:rsidRDefault="00917C52">
            <w:r>
              <w:t>Comments</w:t>
            </w:r>
          </w:p>
        </w:tc>
      </w:tr>
      <w:tr w:rsidR="006F2F9D" w14:paraId="34677E5E" w14:textId="77777777" w:rsidTr="00917C52">
        <w:tc>
          <w:tcPr>
            <w:tcW w:w="2160" w:type="dxa"/>
          </w:tcPr>
          <w:p w14:paraId="63CF8979" w14:textId="77777777" w:rsidR="006F2F9D" w:rsidRDefault="00917C52">
            <w:r>
              <w:t>TC-001</w:t>
            </w:r>
          </w:p>
        </w:tc>
        <w:tc>
          <w:tcPr>
            <w:tcW w:w="2160" w:type="dxa"/>
          </w:tcPr>
          <w:p w14:paraId="2BD9C059" w14:textId="02F377FB" w:rsidR="006F2F9D" w:rsidRDefault="00917C52">
            <w:r>
              <w:t>Log in</w:t>
            </w:r>
            <w:r>
              <w:t xml:space="preserve"> with valid credentials</w:t>
            </w:r>
          </w:p>
        </w:tc>
        <w:tc>
          <w:tcPr>
            <w:tcW w:w="2160" w:type="dxa"/>
          </w:tcPr>
          <w:p w14:paraId="5BB4E48E" w14:textId="77777777" w:rsidR="006F2F9D" w:rsidRDefault="00917C52">
            <w:r>
              <w:t>Pass</w:t>
            </w:r>
          </w:p>
        </w:tc>
        <w:tc>
          <w:tcPr>
            <w:tcW w:w="2160" w:type="dxa"/>
          </w:tcPr>
          <w:p w14:paraId="45B10DB4" w14:textId="77777777" w:rsidR="006F2F9D" w:rsidRDefault="00917C52">
            <w:r>
              <w:t>Works as expected</w:t>
            </w:r>
          </w:p>
        </w:tc>
      </w:tr>
      <w:tr w:rsidR="006F2F9D" w14:paraId="6720D01D" w14:textId="77777777" w:rsidTr="00917C52">
        <w:tc>
          <w:tcPr>
            <w:tcW w:w="2160" w:type="dxa"/>
          </w:tcPr>
          <w:p w14:paraId="0167BD09" w14:textId="77777777" w:rsidR="006F2F9D" w:rsidRDefault="00917C52">
            <w:r>
              <w:t>TC-002</w:t>
            </w:r>
          </w:p>
        </w:tc>
        <w:tc>
          <w:tcPr>
            <w:tcW w:w="2160" w:type="dxa"/>
          </w:tcPr>
          <w:p w14:paraId="03CBB06E" w14:textId="77777777" w:rsidR="006F2F9D" w:rsidRDefault="00917C52">
            <w:r>
              <w:t>Invalid login attempt</w:t>
            </w:r>
          </w:p>
        </w:tc>
        <w:tc>
          <w:tcPr>
            <w:tcW w:w="2160" w:type="dxa"/>
          </w:tcPr>
          <w:p w14:paraId="383C1B3E" w14:textId="77777777" w:rsidR="006F2F9D" w:rsidRDefault="00917C52">
            <w:r>
              <w:t>Pass</w:t>
            </w:r>
          </w:p>
        </w:tc>
        <w:tc>
          <w:tcPr>
            <w:tcW w:w="2160" w:type="dxa"/>
          </w:tcPr>
          <w:p w14:paraId="74EDF018" w14:textId="77777777" w:rsidR="006F2F9D" w:rsidRDefault="00917C52">
            <w:r>
              <w:t>Error message displayed</w:t>
            </w:r>
          </w:p>
        </w:tc>
      </w:tr>
      <w:tr w:rsidR="006F2F9D" w14:paraId="703209A8" w14:textId="77777777" w:rsidTr="00917C52">
        <w:tc>
          <w:tcPr>
            <w:tcW w:w="2160" w:type="dxa"/>
          </w:tcPr>
          <w:p w14:paraId="70DCCB10" w14:textId="77777777" w:rsidR="006F2F9D" w:rsidRDefault="00917C52">
            <w:r>
              <w:t>TC-003</w:t>
            </w:r>
          </w:p>
        </w:tc>
        <w:tc>
          <w:tcPr>
            <w:tcW w:w="2160" w:type="dxa"/>
          </w:tcPr>
          <w:p w14:paraId="61671F8B" w14:textId="77777777" w:rsidR="006F2F9D" w:rsidRDefault="00917C52">
            <w:r>
              <w:t>Payment gateway integration</w:t>
            </w:r>
          </w:p>
        </w:tc>
        <w:tc>
          <w:tcPr>
            <w:tcW w:w="2160" w:type="dxa"/>
          </w:tcPr>
          <w:p w14:paraId="4C3205B7" w14:textId="77777777" w:rsidR="006F2F9D" w:rsidRDefault="00917C52">
            <w:r>
              <w:t>Fail</w:t>
            </w:r>
          </w:p>
        </w:tc>
        <w:tc>
          <w:tcPr>
            <w:tcW w:w="2160" w:type="dxa"/>
          </w:tcPr>
          <w:p w14:paraId="36121EBD" w14:textId="77777777" w:rsidR="006F2F9D" w:rsidRDefault="00917C52">
            <w:r>
              <w:t>Timeout issue observed</w:t>
            </w:r>
          </w:p>
        </w:tc>
      </w:tr>
    </w:tbl>
    <w:p w14:paraId="4AA9596F" w14:textId="77777777" w:rsidR="006F2F9D" w:rsidRDefault="00917C52">
      <w:pPr>
        <w:pStyle w:val="Heading1"/>
      </w:pPr>
      <w:r>
        <w:t>3. Defect Summary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1728"/>
        <w:gridCol w:w="1728"/>
        <w:gridCol w:w="1728"/>
        <w:gridCol w:w="1728"/>
      </w:tblGrid>
      <w:tr w:rsidR="006F2F9D" w14:paraId="28877CFB" w14:textId="77777777" w:rsidTr="00917C52">
        <w:tc>
          <w:tcPr>
            <w:tcW w:w="1728" w:type="dxa"/>
          </w:tcPr>
          <w:p w14:paraId="5DD8C446" w14:textId="77777777" w:rsidR="006F2F9D" w:rsidRDefault="00917C52">
            <w:r>
              <w:t>Defect ID</w:t>
            </w:r>
          </w:p>
        </w:tc>
        <w:tc>
          <w:tcPr>
            <w:tcW w:w="1728" w:type="dxa"/>
          </w:tcPr>
          <w:p w14:paraId="5FEEA02C" w14:textId="77777777" w:rsidR="006F2F9D" w:rsidRDefault="00917C52">
            <w:r>
              <w:t>Description</w:t>
            </w:r>
          </w:p>
        </w:tc>
        <w:tc>
          <w:tcPr>
            <w:tcW w:w="1728" w:type="dxa"/>
          </w:tcPr>
          <w:p w14:paraId="6083A3A8" w14:textId="77777777" w:rsidR="006F2F9D" w:rsidRDefault="00917C52">
            <w:r>
              <w:t>Severity</w:t>
            </w:r>
          </w:p>
        </w:tc>
        <w:tc>
          <w:tcPr>
            <w:tcW w:w="1728" w:type="dxa"/>
          </w:tcPr>
          <w:p w14:paraId="352A3E8C" w14:textId="77777777" w:rsidR="006F2F9D" w:rsidRDefault="00917C52">
            <w:r>
              <w:t>Status</w:t>
            </w:r>
          </w:p>
        </w:tc>
        <w:tc>
          <w:tcPr>
            <w:tcW w:w="1728" w:type="dxa"/>
          </w:tcPr>
          <w:p w14:paraId="30AE4485" w14:textId="77777777" w:rsidR="006F2F9D" w:rsidRDefault="00917C52">
            <w:r>
              <w:t>Remarks</w:t>
            </w:r>
          </w:p>
        </w:tc>
      </w:tr>
      <w:tr w:rsidR="006F2F9D" w14:paraId="609AE9D9" w14:textId="77777777" w:rsidTr="00917C52">
        <w:tc>
          <w:tcPr>
            <w:tcW w:w="1728" w:type="dxa"/>
          </w:tcPr>
          <w:p w14:paraId="70D27AC7" w14:textId="77777777" w:rsidR="006F2F9D" w:rsidRDefault="00917C52">
            <w:r>
              <w:t>BUG-101</w:t>
            </w:r>
          </w:p>
        </w:tc>
        <w:tc>
          <w:tcPr>
            <w:tcW w:w="1728" w:type="dxa"/>
          </w:tcPr>
          <w:p w14:paraId="55BD1D14" w14:textId="77777777" w:rsidR="006F2F9D" w:rsidRDefault="00917C52">
            <w:r>
              <w:t>Payment gateway timeout</w:t>
            </w:r>
          </w:p>
        </w:tc>
        <w:tc>
          <w:tcPr>
            <w:tcW w:w="1728" w:type="dxa"/>
          </w:tcPr>
          <w:p w14:paraId="53115A9C" w14:textId="77777777" w:rsidR="006F2F9D" w:rsidRDefault="00917C52">
            <w:r>
              <w:t>High</w:t>
            </w:r>
          </w:p>
        </w:tc>
        <w:tc>
          <w:tcPr>
            <w:tcW w:w="1728" w:type="dxa"/>
          </w:tcPr>
          <w:p w14:paraId="5BCE0469" w14:textId="77777777" w:rsidR="006F2F9D" w:rsidRDefault="00917C52">
            <w:r>
              <w:t>Open</w:t>
            </w:r>
          </w:p>
        </w:tc>
        <w:tc>
          <w:tcPr>
            <w:tcW w:w="1728" w:type="dxa"/>
          </w:tcPr>
          <w:p w14:paraId="098C2603" w14:textId="77777777" w:rsidR="006F2F9D" w:rsidRDefault="00917C52">
            <w:r>
              <w:t>Fix in next sprint</w:t>
            </w:r>
          </w:p>
        </w:tc>
      </w:tr>
      <w:tr w:rsidR="006F2F9D" w14:paraId="5C686451" w14:textId="77777777" w:rsidTr="00917C52">
        <w:tc>
          <w:tcPr>
            <w:tcW w:w="1728" w:type="dxa"/>
          </w:tcPr>
          <w:p w14:paraId="320A22D8" w14:textId="77777777" w:rsidR="006F2F9D" w:rsidRDefault="00917C52">
            <w:r>
              <w:t>BUG-102</w:t>
            </w:r>
          </w:p>
        </w:tc>
        <w:tc>
          <w:tcPr>
            <w:tcW w:w="1728" w:type="dxa"/>
          </w:tcPr>
          <w:p w14:paraId="49E7795B" w14:textId="77777777" w:rsidR="006F2F9D" w:rsidRDefault="00917C52">
            <w:r>
              <w:t>Minor UI alignment issue</w:t>
            </w:r>
          </w:p>
        </w:tc>
        <w:tc>
          <w:tcPr>
            <w:tcW w:w="1728" w:type="dxa"/>
          </w:tcPr>
          <w:p w14:paraId="50277D70" w14:textId="77777777" w:rsidR="006F2F9D" w:rsidRDefault="00917C52">
            <w:r>
              <w:t>Low</w:t>
            </w:r>
          </w:p>
        </w:tc>
        <w:tc>
          <w:tcPr>
            <w:tcW w:w="1728" w:type="dxa"/>
          </w:tcPr>
          <w:p w14:paraId="16040250" w14:textId="77777777" w:rsidR="006F2F9D" w:rsidRDefault="00917C52">
            <w:r>
              <w:t>Closed</w:t>
            </w:r>
          </w:p>
        </w:tc>
        <w:tc>
          <w:tcPr>
            <w:tcW w:w="1728" w:type="dxa"/>
          </w:tcPr>
          <w:p w14:paraId="32D97B9F" w14:textId="77777777" w:rsidR="006F2F9D" w:rsidRDefault="00917C52">
            <w:r>
              <w:t>Resolved in v1.0.2</w:t>
            </w:r>
          </w:p>
        </w:tc>
      </w:tr>
    </w:tbl>
    <w:p w14:paraId="2BDD644C" w14:textId="77777777" w:rsidR="006F2F9D" w:rsidRDefault="00917C52">
      <w:pPr>
        <w:pStyle w:val="Heading1"/>
      </w:pPr>
      <w:r>
        <w:lastRenderedPageBreak/>
        <w:t>4. Acceptance Criteria</w:t>
      </w:r>
    </w:p>
    <w:p w14:paraId="675D8E86" w14:textId="77777777" w:rsidR="006F2F9D" w:rsidRDefault="00917C52">
      <w:r>
        <w:t>✅</w:t>
      </w:r>
      <w:r>
        <w:t xml:space="preserve"> All high-severity defects resolved or deferred with agreement</w:t>
      </w:r>
    </w:p>
    <w:p w14:paraId="0B319F7F" w14:textId="77777777" w:rsidR="006F2F9D" w:rsidRDefault="00917C52">
      <w:r>
        <w:t>✅</w:t>
      </w:r>
      <w:r>
        <w:t xml:space="preserve"> Minimum 95% test cases passed</w:t>
      </w:r>
    </w:p>
    <w:p w14:paraId="09C0856F" w14:textId="77777777" w:rsidR="006F2F9D" w:rsidRDefault="00917C52">
      <w:r>
        <w:t>✅</w:t>
      </w:r>
      <w:r>
        <w:t xml:space="preserve"> Business stakeholders validated critical workflows</w:t>
      </w:r>
    </w:p>
    <w:p w14:paraId="39CBB2F0" w14:textId="77777777" w:rsidR="006F2F9D" w:rsidRDefault="00917C52">
      <w:r>
        <w:t>✅</w:t>
      </w:r>
      <w:r>
        <w:t xml:space="preserve"> No blocking issues remain</w:t>
      </w:r>
    </w:p>
    <w:p w14:paraId="569C8331" w14:textId="77777777" w:rsidR="006F2F9D" w:rsidRDefault="00917C52">
      <w:pPr>
        <w:pStyle w:val="Heading1"/>
      </w:pPr>
      <w:r>
        <w:t>5. Risks/Outstanding Issues</w:t>
      </w:r>
    </w:p>
    <w:p w14:paraId="4D61DF1E" w14:textId="00486615" w:rsidR="006F2F9D" w:rsidRDefault="00917C52">
      <w:r>
        <w:t xml:space="preserve">- Payment gateway still has a </w:t>
      </w:r>
      <w:r>
        <w:t>timeout issue (medium risk)</w:t>
      </w:r>
      <w:r>
        <w:br/>
        <w:t>- Some minor UI issues deferred</w:t>
      </w:r>
    </w:p>
    <w:p w14:paraId="3EB96674" w14:textId="77777777" w:rsidR="006F2F9D" w:rsidRDefault="00917C52">
      <w:pPr>
        <w:pStyle w:val="Heading1"/>
      </w:pPr>
      <w:r>
        <w:t>6. Sign-Off Statement</w:t>
      </w:r>
    </w:p>
    <w:p w14:paraId="699C40D6" w14:textId="77777777" w:rsidR="006F2F9D" w:rsidRDefault="00917C52">
      <w:r>
        <w:t>We, the undersigned, confirm that UAT for the above project/module has been completed.</w:t>
      </w:r>
      <w:r>
        <w:br/>
        <w:t>The application meets the agreed acceptance criteria and is approved for release.</w:t>
      </w:r>
    </w:p>
    <w:p w14:paraId="2A7043A3" w14:textId="77777777" w:rsidR="006F2F9D" w:rsidRDefault="00917C52">
      <w:pPr>
        <w:pStyle w:val="Heading1"/>
      </w:pPr>
      <w:r>
        <w:t>7. Approvals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6F2F9D" w14:paraId="43B59EEA" w14:textId="77777777" w:rsidTr="00917C52">
        <w:tc>
          <w:tcPr>
            <w:tcW w:w="2160" w:type="dxa"/>
          </w:tcPr>
          <w:p w14:paraId="2FDF7B4A" w14:textId="77777777" w:rsidR="006F2F9D" w:rsidRDefault="00917C52">
            <w:r>
              <w:t>Name</w:t>
            </w:r>
          </w:p>
        </w:tc>
        <w:tc>
          <w:tcPr>
            <w:tcW w:w="2160" w:type="dxa"/>
          </w:tcPr>
          <w:p w14:paraId="2B898CC4" w14:textId="77777777" w:rsidR="006F2F9D" w:rsidRDefault="00917C52">
            <w:r>
              <w:t>Role</w:t>
            </w:r>
          </w:p>
        </w:tc>
        <w:tc>
          <w:tcPr>
            <w:tcW w:w="2160" w:type="dxa"/>
          </w:tcPr>
          <w:p w14:paraId="56EA0E99" w14:textId="77777777" w:rsidR="006F2F9D" w:rsidRDefault="00917C52">
            <w:r>
              <w:t>Signature</w:t>
            </w:r>
          </w:p>
        </w:tc>
        <w:tc>
          <w:tcPr>
            <w:tcW w:w="2160" w:type="dxa"/>
          </w:tcPr>
          <w:p w14:paraId="6C3EE3CA" w14:textId="77777777" w:rsidR="006F2F9D" w:rsidRDefault="00917C52">
            <w:r>
              <w:t>Date</w:t>
            </w:r>
          </w:p>
        </w:tc>
      </w:tr>
      <w:tr w:rsidR="006F2F9D" w14:paraId="4F7F0C4A" w14:textId="77777777" w:rsidTr="00917C52">
        <w:tc>
          <w:tcPr>
            <w:tcW w:w="2160" w:type="dxa"/>
          </w:tcPr>
          <w:p w14:paraId="299E4B74" w14:textId="77777777" w:rsidR="006F2F9D" w:rsidRDefault="00917C52">
            <w:r>
              <w:t>____________________</w:t>
            </w:r>
          </w:p>
        </w:tc>
        <w:tc>
          <w:tcPr>
            <w:tcW w:w="2160" w:type="dxa"/>
          </w:tcPr>
          <w:p w14:paraId="38C16FD1" w14:textId="77777777" w:rsidR="006F2F9D" w:rsidRDefault="00917C52">
            <w:r>
              <w:t>Business Owner</w:t>
            </w:r>
          </w:p>
        </w:tc>
        <w:tc>
          <w:tcPr>
            <w:tcW w:w="2160" w:type="dxa"/>
          </w:tcPr>
          <w:p w14:paraId="6FEB741F" w14:textId="77777777" w:rsidR="006F2F9D" w:rsidRDefault="00917C52">
            <w:r>
              <w:t>____________</w:t>
            </w:r>
          </w:p>
        </w:tc>
        <w:tc>
          <w:tcPr>
            <w:tcW w:w="2160" w:type="dxa"/>
          </w:tcPr>
          <w:p w14:paraId="36D2C93D" w14:textId="77777777" w:rsidR="006F2F9D" w:rsidRDefault="00917C52">
            <w:r>
              <w:t>____________</w:t>
            </w:r>
          </w:p>
        </w:tc>
      </w:tr>
      <w:tr w:rsidR="006F2F9D" w14:paraId="57AE2467" w14:textId="77777777" w:rsidTr="00917C52">
        <w:tc>
          <w:tcPr>
            <w:tcW w:w="2160" w:type="dxa"/>
          </w:tcPr>
          <w:p w14:paraId="580758A2" w14:textId="77777777" w:rsidR="006F2F9D" w:rsidRDefault="00917C52">
            <w:r>
              <w:t>____________________</w:t>
            </w:r>
          </w:p>
        </w:tc>
        <w:tc>
          <w:tcPr>
            <w:tcW w:w="2160" w:type="dxa"/>
          </w:tcPr>
          <w:p w14:paraId="2CE03251" w14:textId="77777777" w:rsidR="006F2F9D" w:rsidRDefault="00917C52">
            <w:r>
              <w:t>UAT Lead</w:t>
            </w:r>
          </w:p>
        </w:tc>
        <w:tc>
          <w:tcPr>
            <w:tcW w:w="2160" w:type="dxa"/>
          </w:tcPr>
          <w:p w14:paraId="2FF723BF" w14:textId="77777777" w:rsidR="006F2F9D" w:rsidRDefault="00917C52">
            <w:r>
              <w:t>____________</w:t>
            </w:r>
          </w:p>
        </w:tc>
        <w:tc>
          <w:tcPr>
            <w:tcW w:w="2160" w:type="dxa"/>
          </w:tcPr>
          <w:p w14:paraId="37231374" w14:textId="77777777" w:rsidR="006F2F9D" w:rsidRDefault="00917C52">
            <w:r>
              <w:t>____________</w:t>
            </w:r>
          </w:p>
        </w:tc>
      </w:tr>
      <w:tr w:rsidR="006F2F9D" w14:paraId="4C76828B" w14:textId="77777777" w:rsidTr="00917C52">
        <w:tc>
          <w:tcPr>
            <w:tcW w:w="2160" w:type="dxa"/>
          </w:tcPr>
          <w:p w14:paraId="4EB76666" w14:textId="77777777" w:rsidR="006F2F9D" w:rsidRDefault="00917C52">
            <w:r>
              <w:t>____________________</w:t>
            </w:r>
          </w:p>
        </w:tc>
        <w:tc>
          <w:tcPr>
            <w:tcW w:w="2160" w:type="dxa"/>
          </w:tcPr>
          <w:p w14:paraId="6CE02EDE" w14:textId="77777777" w:rsidR="006F2F9D" w:rsidRDefault="00917C52">
            <w:r>
              <w:t>QA Manager</w:t>
            </w:r>
          </w:p>
        </w:tc>
        <w:tc>
          <w:tcPr>
            <w:tcW w:w="2160" w:type="dxa"/>
          </w:tcPr>
          <w:p w14:paraId="6F72F65A" w14:textId="77777777" w:rsidR="006F2F9D" w:rsidRDefault="00917C52">
            <w:r>
              <w:t>____________</w:t>
            </w:r>
          </w:p>
        </w:tc>
        <w:tc>
          <w:tcPr>
            <w:tcW w:w="2160" w:type="dxa"/>
          </w:tcPr>
          <w:p w14:paraId="2861D6B4" w14:textId="77777777" w:rsidR="006F2F9D" w:rsidRDefault="00917C52">
            <w:r>
              <w:t>____________</w:t>
            </w:r>
          </w:p>
        </w:tc>
      </w:tr>
      <w:tr w:rsidR="006F2F9D" w14:paraId="6ADFCCB9" w14:textId="77777777" w:rsidTr="00917C52">
        <w:tc>
          <w:tcPr>
            <w:tcW w:w="2160" w:type="dxa"/>
          </w:tcPr>
          <w:p w14:paraId="797AEF73" w14:textId="77777777" w:rsidR="006F2F9D" w:rsidRDefault="00917C52">
            <w:r>
              <w:t>____________________</w:t>
            </w:r>
          </w:p>
        </w:tc>
        <w:tc>
          <w:tcPr>
            <w:tcW w:w="2160" w:type="dxa"/>
          </w:tcPr>
          <w:p w14:paraId="7C4110A0" w14:textId="77777777" w:rsidR="006F2F9D" w:rsidRDefault="00917C52">
            <w:r>
              <w:t>Project Manager</w:t>
            </w:r>
          </w:p>
        </w:tc>
        <w:tc>
          <w:tcPr>
            <w:tcW w:w="2160" w:type="dxa"/>
          </w:tcPr>
          <w:p w14:paraId="6727C215" w14:textId="77777777" w:rsidR="006F2F9D" w:rsidRDefault="00917C52">
            <w:r>
              <w:t>____________</w:t>
            </w:r>
          </w:p>
        </w:tc>
        <w:tc>
          <w:tcPr>
            <w:tcW w:w="2160" w:type="dxa"/>
          </w:tcPr>
          <w:p w14:paraId="7B4D987C" w14:textId="77777777" w:rsidR="006F2F9D" w:rsidRDefault="00917C52">
            <w:r>
              <w:t>____________</w:t>
            </w:r>
          </w:p>
        </w:tc>
      </w:tr>
    </w:tbl>
    <w:p w14:paraId="0E32900D" w14:textId="77777777" w:rsidR="00917C52" w:rsidRDefault="00917C52"/>
    <w:sectPr w:rsidR="0000000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24786659">
    <w:abstractNumId w:val="8"/>
  </w:num>
  <w:num w:numId="2" w16cid:durableId="692609659">
    <w:abstractNumId w:val="6"/>
  </w:num>
  <w:num w:numId="3" w16cid:durableId="931667727">
    <w:abstractNumId w:val="5"/>
  </w:num>
  <w:num w:numId="4" w16cid:durableId="38943444">
    <w:abstractNumId w:val="4"/>
  </w:num>
  <w:num w:numId="5" w16cid:durableId="1563445300">
    <w:abstractNumId w:val="7"/>
  </w:num>
  <w:num w:numId="6" w16cid:durableId="516045756">
    <w:abstractNumId w:val="3"/>
  </w:num>
  <w:num w:numId="7" w16cid:durableId="143012409">
    <w:abstractNumId w:val="2"/>
  </w:num>
  <w:num w:numId="8" w16cid:durableId="1596589765">
    <w:abstractNumId w:val="1"/>
  </w:num>
  <w:num w:numId="9" w16cid:durableId="884290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F2F9D"/>
    <w:rsid w:val="00917C52"/>
    <w:rsid w:val="00AA1D8D"/>
    <w:rsid w:val="00B47730"/>
    <w:rsid w:val="00CB0664"/>
    <w:rsid w:val="00DA1C2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062061"/>
  <w14:defaultImageDpi w14:val="300"/>
  <w15:docId w15:val="{73263F61-93E1-424F-8A25-8F33D977B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206</Words>
  <Characters>1318</Characters>
  <Application>Microsoft Office Word</Application>
  <DocSecurity>0</DocSecurity>
  <Lines>87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Naveed Chughtai</cp:lastModifiedBy>
  <cp:revision>2</cp:revision>
  <dcterms:created xsi:type="dcterms:W3CDTF">2013-12-23T23:15:00Z</dcterms:created>
  <dcterms:modified xsi:type="dcterms:W3CDTF">2025-08-31T16:20:00Z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576bc3cc-c618-44c7-ae68-ea96a0e704ac</vt:lpwstr>
  </property>
</Properties>
</file>